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0BD" w:rsidRDefault="00FC10BD" w:rsidP="00FC10BD">
      <w:pPr>
        <w:outlineLvl w:val="2"/>
        <w:rPr>
          <w:rFonts w:ascii="Arial" w:eastAsia="Times New Roman" w:hAnsi="Arial" w:cs="Arial"/>
          <w:b/>
          <w:bCs/>
          <w:color w:val="353841"/>
          <w:sz w:val="27"/>
          <w:szCs w:val="27"/>
          <w:u w:val="single"/>
        </w:rPr>
      </w:pPr>
      <w:proofErr w:type="spellStart"/>
      <w:r>
        <w:rPr>
          <w:rFonts w:ascii="Arial" w:eastAsia="Times New Roman" w:hAnsi="Arial" w:cs="Arial"/>
          <w:b/>
          <w:bCs/>
          <w:color w:val="353841"/>
          <w:sz w:val="27"/>
          <w:szCs w:val="27"/>
          <w:u w:val="single"/>
        </w:rPr>
        <w:t>Timetabel</w:t>
      </w:r>
      <w:proofErr w:type="spellEnd"/>
      <w:r>
        <w:rPr>
          <w:rFonts w:ascii="Arial" w:eastAsia="Times New Roman" w:hAnsi="Arial" w:cs="Arial"/>
          <w:b/>
          <w:bCs/>
          <w:color w:val="353841"/>
          <w:sz w:val="27"/>
          <w:szCs w:val="27"/>
          <w:u w:val="single"/>
        </w:rPr>
        <w:t xml:space="preserve"> 2daagse Filip </w:t>
      </w:r>
      <w:proofErr w:type="spellStart"/>
      <w:r>
        <w:rPr>
          <w:rFonts w:ascii="Arial" w:eastAsia="Times New Roman" w:hAnsi="Arial" w:cs="Arial"/>
          <w:b/>
          <w:bCs/>
          <w:color w:val="353841"/>
          <w:sz w:val="27"/>
          <w:szCs w:val="27"/>
          <w:u w:val="single"/>
        </w:rPr>
        <w:t>Struyf</w:t>
      </w:r>
      <w:proofErr w:type="spellEnd"/>
      <w:r>
        <w:rPr>
          <w:rFonts w:ascii="Arial" w:eastAsia="Times New Roman" w:hAnsi="Arial" w:cs="Arial"/>
          <w:b/>
          <w:bCs/>
          <w:color w:val="353841"/>
          <w:sz w:val="27"/>
          <w:szCs w:val="27"/>
          <w:u w:val="single"/>
        </w:rPr>
        <w:t xml:space="preserve"> </w:t>
      </w:r>
      <w:bookmarkStart w:id="0" w:name="_GoBack"/>
      <w:bookmarkEnd w:id="0"/>
      <w:r w:rsidRPr="00FC10BD">
        <w:rPr>
          <w:rFonts w:ascii="Arial" w:eastAsia="Times New Roman" w:hAnsi="Arial" w:cs="Arial"/>
          <w:b/>
          <w:bCs/>
          <w:color w:val="353841"/>
          <w:sz w:val="27"/>
          <w:szCs w:val="27"/>
          <w:u w:val="single"/>
        </w:rPr>
        <w:br/>
      </w:r>
    </w:p>
    <w:p w:rsidR="00FC10BD" w:rsidRDefault="00FC10BD" w:rsidP="00FC10BD">
      <w:pPr>
        <w:outlineLvl w:val="2"/>
        <w:rPr>
          <w:rFonts w:ascii="Arial" w:eastAsia="Times New Roman" w:hAnsi="Arial" w:cs="Arial"/>
          <w:b/>
          <w:bCs/>
          <w:color w:val="353841"/>
          <w:sz w:val="27"/>
          <w:szCs w:val="27"/>
          <w:u w:val="single"/>
        </w:rPr>
      </w:pPr>
    </w:p>
    <w:p w:rsidR="00FC10BD" w:rsidRDefault="00FC10BD" w:rsidP="00FC10BD">
      <w:pPr>
        <w:outlineLvl w:val="2"/>
        <w:rPr>
          <w:rFonts w:ascii="Arial" w:eastAsia="Times New Roman" w:hAnsi="Arial" w:cs="Arial"/>
          <w:b/>
          <w:bCs/>
          <w:color w:val="353841"/>
          <w:sz w:val="27"/>
          <w:szCs w:val="27"/>
          <w:u w:val="single"/>
        </w:rPr>
      </w:pPr>
    </w:p>
    <w:p w:rsidR="00FC10BD" w:rsidRPr="00FC10BD" w:rsidRDefault="00FC10BD" w:rsidP="00FC10BD">
      <w:pPr>
        <w:outlineLvl w:val="2"/>
        <w:rPr>
          <w:rFonts w:ascii="Arial" w:eastAsia="Times New Roman" w:hAnsi="Arial" w:cs="Arial"/>
          <w:b/>
          <w:bCs/>
          <w:color w:val="353841"/>
          <w:sz w:val="27"/>
          <w:szCs w:val="27"/>
          <w:u w:val="single"/>
        </w:rPr>
      </w:pPr>
      <w:r w:rsidRPr="00FC10BD">
        <w:rPr>
          <w:rFonts w:ascii="Arial" w:eastAsia="Times New Roman" w:hAnsi="Arial" w:cs="Arial"/>
          <w:b/>
          <w:bCs/>
          <w:color w:val="353841"/>
          <w:sz w:val="27"/>
          <w:szCs w:val="27"/>
          <w:u w:val="single"/>
        </w:rPr>
        <w:t>Timetable day 1</w:t>
      </w:r>
    </w:p>
    <w:p w:rsidR="00FC10BD" w:rsidRPr="00FC10BD" w:rsidRDefault="00FC10BD" w:rsidP="00FC10BD">
      <w:pPr>
        <w:spacing w:after="100" w:afterAutospacing="1"/>
        <w:rPr>
          <w:rFonts w:ascii="Arial" w:eastAsia="Times New Roman" w:hAnsi="Arial" w:cs="Arial"/>
          <w:color w:val="7A7A7A"/>
        </w:rPr>
      </w:pPr>
      <w:r w:rsidRPr="00FC10BD">
        <w:rPr>
          <w:rFonts w:ascii="Arial" w:eastAsia="Times New Roman" w:hAnsi="Arial" w:cs="Arial"/>
          <w:color w:val="7A7A7A"/>
        </w:rPr>
        <w:t xml:space="preserve">’s </w:t>
      </w:r>
      <w:proofErr w:type="spellStart"/>
      <w:r w:rsidRPr="00FC10BD">
        <w:rPr>
          <w:rFonts w:ascii="Arial" w:eastAsia="Times New Roman" w:hAnsi="Arial" w:cs="Arial"/>
          <w:color w:val="7A7A7A"/>
        </w:rPr>
        <w:t>ochtends</w:t>
      </w:r>
      <w:proofErr w:type="spellEnd"/>
      <w:r w:rsidRPr="00FC10BD">
        <w:rPr>
          <w:rFonts w:ascii="Arial" w:eastAsia="Times New Roman" w:hAnsi="Arial" w:cs="Arial"/>
          <w:color w:val="7A7A7A"/>
        </w:rPr>
        <w:t xml:space="preserve">: </w:t>
      </w:r>
      <w:proofErr w:type="spellStart"/>
      <w:r w:rsidRPr="00FC10BD">
        <w:rPr>
          <w:rFonts w:ascii="Arial" w:eastAsia="Times New Roman" w:hAnsi="Arial" w:cs="Arial"/>
          <w:color w:val="7A7A7A"/>
        </w:rPr>
        <w:t>Klinisch</w:t>
      </w:r>
      <w:proofErr w:type="spellEnd"/>
      <w:r w:rsidRPr="00FC10BD">
        <w:rPr>
          <w:rFonts w:ascii="Arial" w:eastAsia="Times New Roman" w:hAnsi="Arial" w:cs="Arial"/>
          <w:color w:val="7A7A7A"/>
        </w:rPr>
        <w:t xml:space="preserve"> </w:t>
      </w:r>
      <w:proofErr w:type="spellStart"/>
      <w:r w:rsidRPr="00FC10BD">
        <w:rPr>
          <w:rFonts w:ascii="Arial" w:eastAsia="Times New Roman" w:hAnsi="Arial" w:cs="Arial"/>
          <w:color w:val="7A7A7A"/>
        </w:rPr>
        <w:t>onderzoek</w:t>
      </w:r>
      <w:proofErr w:type="spellEnd"/>
      <w:r w:rsidRPr="00FC10BD">
        <w:rPr>
          <w:rFonts w:ascii="Arial" w:eastAsia="Times New Roman" w:hAnsi="Arial" w:cs="Arial"/>
          <w:color w:val="7A7A7A"/>
        </w:rPr>
        <w:t xml:space="preserve"> </w:t>
      </w:r>
      <w:proofErr w:type="spellStart"/>
      <w:r w:rsidRPr="00FC10BD">
        <w:rPr>
          <w:rFonts w:ascii="Arial" w:eastAsia="Times New Roman" w:hAnsi="Arial" w:cs="Arial"/>
          <w:color w:val="7A7A7A"/>
        </w:rPr>
        <w:t>bij</w:t>
      </w:r>
      <w:proofErr w:type="spellEnd"/>
      <w:r w:rsidRPr="00FC10BD">
        <w:rPr>
          <w:rFonts w:ascii="Arial" w:eastAsia="Times New Roman" w:hAnsi="Arial" w:cs="Arial"/>
          <w:color w:val="7A7A7A"/>
        </w:rPr>
        <w:t xml:space="preserve"> </w:t>
      </w:r>
      <w:proofErr w:type="spellStart"/>
      <w:r w:rsidRPr="00FC10BD">
        <w:rPr>
          <w:rFonts w:ascii="Arial" w:eastAsia="Times New Roman" w:hAnsi="Arial" w:cs="Arial"/>
          <w:color w:val="7A7A7A"/>
        </w:rPr>
        <w:t>rotatorcuff</w:t>
      </w:r>
      <w:proofErr w:type="spellEnd"/>
      <w:r w:rsidRPr="00FC10BD">
        <w:rPr>
          <w:rFonts w:ascii="Arial" w:eastAsia="Times New Roman" w:hAnsi="Arial" w:cs="Arial"/>
          <w:color w:val="7A7A7A"/>
        </w:rPr>
        <w:t xml:space="preserve"> </w:t>
      </w:r>
      <w:proofErr w:type="spellStart"/>
      <w:r w:rsidRPr="00FC10BD">
        <w:rPr>
          <w:rFonts w:ascii="Arial" w:eastAsia="Times New Roman" w:hAnsi="Arial" w:cs="Arial"/>
          <w:color w:val="7A7A7A"/>
        </w:rPr>
        <w:t>gerelateerde</w:t>
      </w:r>
      <w:proofErr w:type="spellEnd"/>
      <w:r w:rsidRPr="00FC10BD">
        <w:rPr>
          <w:rFonts w:ascii="Arial" w:eastAsia="Times New Roman" w:hAnsi="Arial" w:cs="Arial"/>
          <w:color w:val="7A7A7A"/>
        </w:rPr>
        <w:t xml:space="preserve"> </w:t>
      </w:r>
      <w:proofErr w:type="spellStart"/>
      <w:r w:rsidRPr="00FC10BD">
        <w:rPr>
          <w:rFonts w:ascii="Arial" w:eastAsia="Times New Roman" w:hAnsi="Arial" w:cs="Arial"/>
          <w:color w:val="7A7A7A"/>
        </w:rPr>
        <w:t>pijn</w:t>
      </w:r>
      <w:proofErr w:type="spellEnd"/>
    </w:p>
    <w:p w:rsidR="00FC10BD" w:rsidRPr="00FC10BD" w:rsidRDefault="00FC10BD" w:rsidP="00FC10BD">
      <w:pPr>
        <w:spacing w:after="100" w:afterAutospacing="1"/>
        <w:rPr>
          <w:rFonts w:ascii="Arial" w:eastAsia="Times New Roman" w:hAnsi="Arial" w:cs="Arial"/>
          <w:color w:val="7A7A7A"/>
        </w:rPr>
      </w:pPr>
      <w:proofErr w:type="spellStart"/>
      <w:r w:rsidRPr="00FC10BD">
        <w:rPr>
          <w:rFonts w:ascii="Arial" w:eastAsia="Times New Roman" w:hAnsi="Arial" w:cs="Arial"/>
          <w:color w:val="7A7A7A"/>
        </w:rPr>
        <w:t>Algemene</w:t>
      </w:r>
      <w:proofErr w:type="spellEnd"/>
      <w:r w:rsidRPr="00FC10BD">
        <w:rPr>
          <w:rFonts w:ascii="Arial" w:eastAsia="Times New Roman" w:hAnsi="Arial" w:cs="Arial"/>
          <w:color w:val="7A7A7A"/>
        </w:rPr>
        <w:t xml:space="preserve"> </w:t>
      </w:r>
      <w:proofErr w:type="spellStart"/>
      <w:r w:rsidRPr="00FC10BD">
        <w:rPr>
          <w:rFonts w:ascii="Arial" w:eastAsia="Times New Roman" w:hAnsi="Arial" w:cs="Arial"/>
          <w:color w:val="7A7A7A"/>
        </w:rPr>
        <w:t>inleiding</w:t>
      </w:r>
      <w:proofErr w:type="spellEnd"/>
    </w:p>
    <w:p w:rsidR="00FC10BD" w:rsidRPr="00FC10BD" w:rsidRDefault="00FC10BD" w:rsidP="00FC10BD">
      <w:pPr>
        <w:spacing w:after="100" w:afterAutospacing="1"/>
        <w:rPr>
          <w:rFonts w:ascii="Arial" w:eastAsia="Times New Roman" w:hAnsi="Arial" w:cs="Arial"/>
          <w:color w:val="7A7A7A"/>
        </w:rPr>
      </w:pPr>
      <w:proofErr w:type="spellStart"/>
      <w:r w:rsidRPr="00FC10BD">
        <w:rPr>
          <w:rFonts w:ascii="Arial" w:eastAsia="Times New Roman" w:hAnsi="Arial" w:cs="Arial"/>
          <w:color w:val="7A7A7A"/>
        </w:rPr>
        <w:t>Anatomie</w:t>
      </w:r>
      <w:proofErr w:type="spellEnd"/>
      <w:r w:rsidRPr="00FC10BD">
        <w:rPr>
          <w:rFonts w:ascii="Arial" w:eastAsia="Times New Roman" w:hAnsi="Arial" w:cs="Arial"/>
          <w:color w:val="7A7A7A"/>
        </w:rPr>
        <w:t xml:space="preserve">, </w:t>
      </w:r>
      <w:proofErr w:type="spellStart"/>
      <w:r w:rsidRPr="00FC10BD">
        <w:rPr>
          <w:rFonts w:ascii="Arial" w:eastAsia="Times New Roman" w:hAnsi="Arial" w:cs="Arial"/>
          <w:color w:val="7A7A7A"/>
        </w:rPr>
        <w:t>Epidemiologie</w:t>
      </w:r>
      <w:proofErr w:type="spellEnd"/>
      <w:r w:rsidRPr="00FC10BD">
        <w:rPr>
          <w:rFonts w:ascii="Arial" w:eastAsia="Times New Roman" w:hAnsi="Arial" w:cs="Arial"/>
          <w:color w:val="7A7A7A"/>
        </w:rPr>
        <w:t xml:space="preserve">, </w:t>
      </w:r>
      <w:proofErr w:type="spellStart"/>
      <w:r w:rsidRPr="00FC10BD">
        <w:rPr>
          <w:rFonts w:ascii="Arial" w:eastAsia="Times New Roman" w:hAnsi="Arial" w:cs="Arial"/>
          <w:color w:val="7A7A7A"/>
        </w:rPr>
        <w:t>Klinische</w:t>
      </w:r>
      <w:proofErr w:type="spellEnd"/>
      <w:r w:rsidRPr="00FC10BD">
        <w:rPr>
          <w:rFonts w:ascii="Arial" w:eastAsia="Times New Roman" w:hAnsi="Arial" w:cs="Arial"/>
          <w:color w:val="7A7A7A"/>
        </w:rPr>
        <w:t xml:space="preserve"> </w:t>
      </w:r>
      <w:proofErr w:type="spellStart"/>
      <w:r w:rsidRPr="00FC10BD">
        <w:rPr>
          <w:rFonts w:ascii="Arial" w:eastAsia="Times New Roman" w:hAnsi="Arial" w:cs="Arial"/>
          <w:color w:val="7A7A7A"/>
        </w:rPr>
        <w:t>bewegingsanalyse</w:t>
      </w:r>
      <w:proofErr w:type="spellEnd"/>
    </w:p>
    <w:p w:rsidR="00FC10BD" w:rsidRPr="00FC10BD" w:rsidRDefault="00FC10BD" w:rsidP="00FC10BD">
      <w:pPr>
        <w:spacing w:after="100" w:afterAutospacing="1"/>
        <w:rPr>
          <w:rFonts w:ascii="Arial" w:eastAsia="Times New Roman" w:hAnsi="Arial" w:cs="Arial"/>
          <w:color w:val="7A7A7A"/>
        </w:rPr>
      </w:pPr>
      <w:r w:rsidRPr="00FC10BD">
        <w:rPr>
          <w:rFonts w:ascii="Arial" w:eastAsia="Times New Roman" w:hAnsi="Arial" w:cs="Arial"/>
          <w:color w:val="7A7A7A"/>
        </w:rPr>
        <w:t xml:space="preserve">Het </w:t>
      </w:r>
      <w:proofErr w:type="spellStart"/>
      <w:r w:rsidRPr="00FC10BD">
        <w:rPr>
          <w:rFonts w:ascii="Arial" w:eastAsia="Times New Roman" w:hAnsi="Arial" w:cs="Arial"/>
          <w:color w:val="7A7A7A"/>
        </w:rPr>
        <w:t>schouder</w:t>
      </w:r>
      <w:proofErr w:type="spellEnd"/>
      <w:r w:rsidRPr="00FC10BD">
        <w:rPr>
          <w:rFonts w:ascii="Arial" w:eastAsia="Times New Roman" w:hAnsi="Arial" w:cs="Arial"/>
          <w:color w:val="7A7A7A"/>
        </w:rPr>
        <w:t xml:space="preserve"> impingement </w:t>
      </w:r>
      <w:proofErr w:type="spellStart"/>
      <w:r w:rsidRPr="00FC10BD">
        <w:rPr>
          <w:rFonts w:ascii="Arial" w:eastAsia="Times New Roman" w:hAnsi="Arial" w:cs="Arial"/>
          <w:color w:val="7A7A7A"/>
        </w:rPr>
        <w:t>syndroom</w:t>
      </w:r>
      <w:proofErr w:type="spellEnd"/>
      <w:r w:rsidRPr="00FC10BD">
        <w:rPr>
          <w:rFonts w:ascii="Arial" w:eastAsia="Times New Roman" w:hAnsi="Arial" w:cs="Arial"/>
          <w:color w:val="7A7A7A"/>
        </w:rPr>
        <w:t xml:space="preserve"> – revisited</w:t>
      </w:r>
    </w:p>
    <w:p w:rsidR="00FC10BD" w:rsidRPr="00FC10BD" w:rsidRDefault="00FC10BD" w:rsidP="00FC10BD">
      <w:pPr>
        <w:spacing w:after="100" w:afterAutospacing="1"/>
        <w:rPr>
          <w:rFonts w:ascii="Arial" w:eastAsia="Times New Roman" w:hAnsi="Arial" w:cs="Arial"/>
          <w:color w:val="7A7A7A"/>
        </w:rPr>
      </w:pPr>
      <w:proofErr w:type="spellStart"/>
      <w:r w:rsidRPr="00FC10BD">
        <w:rPr>
          <w:rFonts w:ascii="Arial" w:eastAsia="Times New Roman" w:hAnsi="Arial" w:cs="Arial"/>
          <w:i/>
          <w:iCs/>
          <w:color w:val="7A7A7A"/>
        </w:rPr>
        <w:t>Pauze</w:t>
      </w:r>
      <w:proofErr w:type="spellEnd"/>
    </w:p>
    <w:p w:rsidR="00FC10BD" w:rsidRPr="00FC10BD" w:rsidRDefault="00FC10BD" w:rsidP="00FC10BD">
      <w:pPr>
        <w:spacing w:after="100" w:afterAutospacing="1"/>
        <w:rPr>
          <w:rFonts w:ascii="Arial" w:eastAsia="Times New Roman" w:hAnsi="Arial" w:cs="Arial"/>
          <w:color w:val="7A7A7A"/>
        </w:rPr>
      </w:pPr>
      <w:proofErr w:type="spellStart"/>
      <w:r w:rsidRPr="00FC10BD">
        <w:rPr>
          <w:rFonts w:ascii="Arial" w:eastAsia="Times New Roman" w:hAnsi="Arial" w:cs="Arial"/>
          <w:color w:val="7A7A7A"/>
        </w:rPr>
        <w:t>Pathofysiologie</w:t>
      </w:r>
      <w:proofErr w:type="spellEnd"/>
      <w:r w:rsidRPr="00FC10BD">
        <w:rPr>
          <w:rFonts w:ascii="Arial" w:eastAsia="Times New Roman" w:hAnsi="Arial" w:cs="Arial"/>
          <w:color w:val="7A7A7A"/>
        </w:rPr>
        <w:t xml:space="preserve"> </w:t>
      </w:r>
      <w:proofErr w:type="spellStart"/>
      <w:r w:rsidRPr="00FC10BD">
        <w:rPr>
          <w:rFonts w:ascii="Arial" w:eastAsia="Times New Roman" w:hAnsi="Arial" w:cs="Arial"/>
          <w:color w:val="7A7A7A"/>
        </w:rPr>
        <w:t>tendinopathie</w:t>
      </w:r>
      <w:proofErr w:type="spellEnd"/>
    </w:p>
    <w:p w:rsidR="00FC10BD" w:rsidRPr="00FC10BD" w:rsidRDefault="00FC10BD" w:rsidP="00FC10BD">
      <w:pPr>
        <w:spacing w:after="100" w:afterAutospacing="1"/>
        <w:rPr>
          <w:rFonts w:ascii="Arial" w:eastAsia="Times New Roman" w:hAnsi="Arial" w:cs="Arial"/>
          <w:color w:val="7A7A7A"/>
        </w:rPr>
      </w:pPr>
      <w:proofErr w:type="spellStart"/>
      <w:r w:rsidRPr="00FC10BD">
        <w:rPr>
          <w:rFonts w:ascii="Arial" w:eastAsia="Times New Roman" w:hAnsi="Arial" w:cs="Arial"/>
          <w:i/>
          <w:iCs/>
          <w:color w:val="7A7A7A"/>
        </w:rPr>
        <w:t>Middagpauze</w:t>
      </w:r>
      <w:proofErr w:type="spellEnd"/>
    </w:p>
    <w:p w:rsidR="00FC10BD" w:rsidRPr="00FC10BD" w:rsidRDefault="00FC10BD" w:rsidP="00FC10BD">
      <w:pPr>
        <w:spacing w:after="100" w:afterAutospacing="1"/>
        <w:rPr>
          <w:rFonts w:ascii="Arial" w:eastAsia="Times New Roman" w:hAnsi="Arial" w:cs="Arial"/>
          <w:color w:val="7A7A7A"/>
        </w:rPr>
      </w:pPr>
      <w:r w:rsidRPr="00FC10BD">
        <w:rPr>
          <w:rFonts w:ascii="Arial" w:eastAsia="Times New Roman" w:hAnsi="Arial" w:cs="Arial"/>
          <w:color w:val="7A7A7A"/>
        </w:rPr>
        <w:t xml:space="preserve">’s </w:t>
      </w:r>
      <w:proofErr w:type="spellStart"/>
      <w:r w:rsidRPr="00FC10BD">
        <w:rPr>
          <w:rFonts w:ascii="Arial" w:eastAsia="Times New Roman" w:hAnsi="Arial" w:cs="Arial"/>
          <w:color w:val="7A7A7A"/>
        </w:rPr>
        <w:t>middags</w:t>
      </w:r>
      <w:proofErr w:type="spellEnd"/>
      <w:r w:rsidRPr="00FC10BD">
        <w:rPr>
          <w:rFonts w:ascii="Arial" w:eastAsia="Times New Roman" w:hAnsi="Arial" w:cs="Arial"/>
          <w:color w:val="7A7A7A"/>
        </w:rPr>
        <w:t xml:space="preserve">: </w:t>
      </w:r>
      <w:proofErr w:type="spellStart"/>
      <w:r w:rsidRPr="00FC10BD">
        <w:rPr>
          <w:rFonts w:ascii="Arial" w:eastAsia="Times New Roman" w:hAnsi="Arial" w:cs="Arial"/>
          <w:color w:val="7A7A7A"/>
        </w:rPr>
        <w:t>Klinisch</w:t>
      </w:r>
      <w:proofErr w:type="spellEnd"/>
      <w:r w:rsidRPr="00FC10BD">
        <w:rPr>
          <w:rFonts w:ascii="Arial" w:eastAsia="Times New Roman" w:hAnsi="Arial" w:cs="Arial"/>
          <w:color w:val="7A7A7A"/>
        </w:rPr>
        <w:t xml:space="preserve"> </w:t>
      </w:r>
      <w:proofErr w:type="spellStart"/>
      <w:r w:rsidRPr="00FC10BD">
        <w:rPr>
          <w:rFonts w:ascii="Arial" w:eastAsia="Times New Roman" w:hAnsi="Arial" w:cs="Arial"/>
          <w:color w:val="7A7A7A"/>
        </w:rPr>
        <w:t>onderzoek</w:t>
      </w:r>
      <w:proofErr w:type="spellEnd"/>
      <w:r w:rsidRPr="00FC10BD">
        <w:rPr>
          <w:rFonts w:ascii="Arial" w:eastAsia="Times New Roman" w:hAnsi="Arial" w:cs="Arial"/>
          <w:color w:val="7A7A7A"/>
        </w:rPr>
        <w:t xml:space="preserve"> </w:t>
      </w:r>
      <w:proofErr w:type="spellStart"/>
      <w:r w:rsidRPr="00FC10BD">
        <w:rPr>
          <w:rFonts w:ascii="Arial" w:eastAsia="Times New Roman" w:hAnsi="Arial" w:cs="Arial"/>
          <w:color w:val="7A7A7A"/>
        </w:rPr>
        <w:t>bij</w:t>
      </w:r>
      <w:proofErr w:type="spellEnd"/>
      <w:r w:rsidRPr="00FC10BD">
        <w:rPr>
          <w:rFonts w:ascii="Arial" w:eastAsia="Times New Roman" w:hAnsi="Arial" w:cs="Arial"/>
          <w:color w:val="7A7A7A"/>
        </w:rPr>
        <w:t xml:space="preserve"> </w:t>
      </w:r>
      <w:proofErr w:type="spellStart"/>
      <w:r w:rsidRPr="00FC10BD">
        <w:rPr>
          <w:rFonts w:ascii="Arial" w:eastAsia="Times New Roman" w:hAnsi="Arial" w:cs="Arial"/>
          <w:color w:val="7A7A7A"/>
        </w:rPr>
        <w:t>rotatorcuff</w:t>
      </w:r>
      <w:proofErr w:type="spellEnd"/>
      <w:r w:rsidRPr="00FC10BD">
        <w:rPr>
          <w:rFonts w:ascii="Arial" w:eastAsia="Times New Roman" w:hAnsi="Arial" w:cs="Arial"/>
          <w:color w:val="7A7A7A"/>
        </w:rPr>
        <w:t xml:space="preserve"> </w:t>
      </w:r>
      <w:proofErr w:type="spellStart"/>
      <w:r w:rsidRPr="00FC10BD">
        <w:rPr>
          <w:rFonts w:ascii="Arial" w:eastAsia="Times New Roman" w:hAnsi="Arial" w:cs="Arial"/>
          <w:color w:val="7A7A7A"/>
        </w:rPr>
        <w:t>gerelateerde</w:t>
      </w:r>
      <w:proofErr w:type="spellEnd"/>
      <w:r w:rsidRPr="00FC10BD">
        <w:rPr>
          <w:rFonts w:ascii="Arial" w:eastAsia="Times New Roman" w:hAnsi="Arial" w:cs="Arial"/>
          <w:color w:val="7A7A7A"/>
        </w:rPr>
        <w:t xml:space="preserve"> </w:t>
      </w:r>
      <w:proofErr w:type="spellStart"/>
      <w:r w:rsidRPr="00FC10BD">
        <w:rPr>
          <w:rFonts w:ascii="Arial" w:eastAsia="Times New Roman" w:hAnsi="Arial" w:cs="Arial"/>
          <w:color w:val="7A7A7A"/>
        </w:rPr>
        <w:t>pijn</w:t>
      </w:r>
      <w:proofErr w:type="spellEnd"/>
      <w:r w:rsidRPr="00FC10BD">
        <w:rPr>
          <w:rFonts w:ascii="Arial" w:eastAsia="Times New Roman" w:hAnsi="Arial" w:cs="Arial"/>
          <w:color w:val="7A7A7A"/>
        </w:rPr>
        <w:t xml:space="preserve"> – </w:t>
      </w:r>
      <w:proofErr w:type="spellStart"/>
      <w:r w:rsidRPr="00FC10BD">
        <w:rPr>
          <w:rFonts w:ascii="Arial" w:eastAsia="Times New Roman" w:hAnsi="Arial" w:cs="Arial"/>
          <w:color w:val="7A7A7A"/>
        </w:rPr>
        <w:t>toegepast</w:t>
      </w:r>
      <w:proofErr w:type="spellEnd"/>
    </w:p>
    <w:p w:rsidR="00FC10BD" w:rsidRPr="00FC10BD" w:rsidRDefault="00FC10BD" w:rsidP="00FC10BD">
      <w:pPr>
        <w:spacing w:after="100" w:afterAutospacing="1"/>
        <w:rPr>
          <w:rFonts w:ascii="Arial" w:eastAsia="Times New Roman" w:hAnsi="Arial" w:cs="Arial"/>
          <w:color w:val="7A7A7A"/>
        </w:rPr>
      </w:pPr>
      <w:proofErr w:type="spellStart"/>
      <w:r w:rsidRPr="00FC10BD">
        <w:rPr>
          <w:rFonts w:ascii="Arial" w:eastAsia="Times New Roman" w:hAnsi="Arial" w:cs="Arial"/>
          <w:color w:val="7A7A7A"/>
        </w:rPr>
        <w:t>Pijn</w:t>
      </w:r>
      <w:proofErr w:type="spellEnd"/>
      <w:r w:rsidRPr="00FC10BD">
        <w:rPr>
          <w:rFonts w:ascii="Arial" w:eastAsia="Times New Roman" w:hAnsi="Arial" w:cs="Arial"/>
          <w:color w:val="7A7A7A"/>
        </w:rPr>
        <w:t xml:space="preserve"> in </w:t>
      </w:r>
      <w:proofErr w:type="spellStart"/>
      <w:r w:rsidRPr="00FC10BD">
        <w:rPr>
          <w:rFonts w:ascii="Arial" w:eastAsia="Times New Roman" w:hAnsi="Arial" w:cs="Arial"/>
          <w:color w:val="7A7A7A"/>
        </w:rPr>
        <w:t>relatie</w:t>
      </w:r>
      <w:proofErr w:type="spellEnd"/>
      <w:r w:rsidRPr="00FC10BD">
        <w:rPr>
          <w:rFonts w:ascii="Arial" w:eastAsia="Times New Roman" w:hAnsi="Arial" w:cs="Arial"/>
          <w:color w:val="7A7A7A"/>
        </w:rPr>
        <w:t xml:space="preserve"> tot </w:t>
      </w:r>
      <w:proofErr w:type="spellStart"/>
      <w:r w:rsidRPr="00FC10BD">
        <w:rPr>
          <w:rFonts w:ascii="Arial" w:eastAsia="Times New Roman" w:hAnsi="Arial" w:cs="Arial"/>
          <w:color w:val="7A7A7A"/>
        </w:rPr>
        <w:t>motoriek</w:t>
      </w:r>
      <w:proofErr w:type="spellEnd"/>
    </w:p>
    <w:p w:rsidR="00FC10BD" w:rsidRPr="00FC10BD" w:rsidRDefault="00FC10BD" w:rsidP="00FC10BD">
      <w:pPr>
        <w:spacing w:after="100" w:afterAutospacing="1"/>
        <w:rPr>
          <w:rFonts w:ascii="Arial" w:eastAsia="Times New Roman" w:hAnsi="Arial" w:cs="Arial"/>
          <w:color w:val="7A7A7A"/>
        </w:rPr>
      </w:pPr>
      <w:proofErr w:type="spellStart"/>
      <w:r w:rsidRPr="00FC10BD">
        <w:rPr>
          <w:rFonts w:ascii="Arial" w:eastAsia="Times New Roman" w:hAnsi="Arial" w:cs="Arial"/>
          <w:i/>
          <w:iCs/>
          <w:color w:val="7A7A7A"/>
        </w:rPr>
        <w:t>Pauze</w:t>
      </w:r>
      <w:proofErr w:type="spellEnd"/>
    </w:p>
    <w:p w:rsidR="00FC10BD" w:rsidRPr="00FC10BD" w:rsidRDefault="00FC10BD" w:rsidP="00FC10BD">
      <w:pPr>
        <w:spacing w:after="100" w:afterAutospacing="1"/>
        <w:rPr>
          <w:rFonts w:ascii="Arial" w:eastAsia="Times New Roman" w:hAnsi="Arial" w:cs="Arial"/>
          <w:color w:val="7A7A7A"/>
        </w:rPr>
      </w:pPr>
      <w:r w:rsidRPr="00FC10BD">
        <w:rPr>
          <w:rFonts w:ascii="Arial" w:eastAsia="Times New Roman" w:hAnsi="Arial" w:cs="Arial"/>
          <w:color w:val="7A7A7A"/>
        </w:rPr>
        <w:t xml:space="preserve">Workshop </w:t>
      </w:r>
      <w:proofErr w:type="spellStart"/>
      <w:r w:rsidRPr="00FC10BD">
        <w:rPr>
          <w:rFonts w:ascii="Arial" w:eastAsia="Times New Roman" w:hAnsi="Arial" w:cs="Arial"/>
          <w:color w:val="7A7A7A"/>
        </w:rPr>
        <w:t>klinisch</w:t>
      </w:r>
      <w:proofErr w:type="spellEnd"/>
      <w:r w:rsidRPr="00FC10BD">
        <w:rPr>
          <w:rFonts w:ascii="Arial" w:eastAsia="Times New Roman" w:hAnsi="Arial" w:cs="Arial"/>
          <w:color w:val="7A7A7A"/>
        </w:rPr>
        <w:t xml:space="preserve"> </w:t>
      </w:r>
      <w:proofErr w:type="spellStart"/>
      <w:r w:rsidRPr="00FC10BD">
        <w:rPr>
          <w:rFonts w:ascii="Arial" w:eastAsia="Times New Roman" w:hAnsi="Arial" w:cs="Arial"/>
          <w:color w:val="7A7A7A"/>
        </w:rPr>
        <w:t>onderzoek</w:t>
      </w:r>
      <w:proofErr w:type="spellEnd"/>
    </w:p>
    <w:p w:rsidR="00FC10BD" w:rsidRPr="00FC10BD" w:rsidRDefault="00FC10BD" w:rsidP="00FC10BD">
      <w:pPr>
        <w:rPr>
          <w:rFonts w:ascii="Times New Roman" w:eastAsia="Times New Roman" w:hAnsi="Times New Roman" w:cs="Times New Roman"/>
        </w:rPr>
      </w:pPr>
    </w:p>
    <w:p w:rsidR="00FC10BD" w:rsidRDefault="00FC10BD"/>
    <w:p w:rsidR="00FC10BD" w:rsidRDefault="00FC10BD"/>
    <w:p w:rsidR="00FC10BD" w:rsidRDefault="00FC10BD"/>
    <w:p w:rsidR="00FC10BD" w:rsidRDefault="00FC10BD"/>
    <w:p w:rsidR="00FC10BD" w:rsidRDefault="00FC10BD"/>
    <w:p w:rsidR="00FC10BD" w:rsidRDefault="00FC10BD"/>
    <w:p w:rsidR="00FC10BD" w:rsidRDefault="00FC10BD"/>
    <w:p w:rsidR="00FC10BD" w:rsidRDefault="00FC10BD"/>
    <w:p w:rsidR="00FC10BD" w:rsidRDefault="00FC10BD"/>
    <w:p w:rsidR="00FC10BD" w:rsidRDefault="00FC10BD"/>
    <w:p w:rsidR="00FC10BD" w:rsidRDefault="00FC10BD"/>
    <w:p w:rsidR="00FC10BD" w:rsidRDefault="00FC10BD"/>
    <w:p w:rsidR="00FC10BD" w:rsidRDefault="00FC10BD"/>
    <w:p w:rsidR="00FC10BD" w:rsidRDefault="00FC10BD"/>
    <w:p w:rsidR="00FC10BD" w:rsidRDefault="00FC10BD"/>
    <w:p w:rsidR="00FC10BD" w:rsidRDefault="00FC10BD"/>
    <w:p w:rsidR="00FC10BD" w:rsidRDefault="00FC10BD"/>
    <w:p w:rsidR="00FC10BD" w:rsidRDefault="00FC10BD"/>
    <w:p w:rsidR="00FC10BD" w:rsidRDefault="00FC10BD"/>
    <w:p w:rsidR="00FC10BD" w:rsidRDefault="00FC10BD"/>
    <w:p w:rsidR="00FC10BD" w:rsidRDefault="00FC10BD"/>
    <w:p w:rsidR="00FC10BD" w:rsidRDefault="00FC10BD" w:rsidP="00FC10BD">
      <w:pPr>
        <w:pStyle w:val="Heading3"/>
        <w:spacing w:before="0" w:beforeAutospacing="0" w:after="0" w:afterAutospacing="0"/>
        <w:rPr>
          <w:rFonts w:ascii="Arial" w:hAnsi="Arial" w:cs="Arial"/>
          <w:color w:val="353841"/>
          <w:u w:val="single"/>
        </w:rPr>
      </w:pPr>
      <w:r>
        <w:rPr>
          <w:rFonts w:ascii="Arial" w:hAnsi="Arial" w:cs="Arial"/>
          <w:color w:val="353841"/>
          <w:u w:val="single"/>
        </w:rPr>
        <w:t>Timetable day 2</w:t>
      </w:r>
    </w:p>
    <w:p w:rsidR="00FC10BD" w:rsidRDefault="00FC10BD" w:rsidP="00FC10BD">
      <w:pPr>
        <w:pStyle w:val="Heading3"/>
        <w:spacing w:before="0" w:beforeAutospacing="0" w:after="0" w:afterAutospacing="0"/>
        <w:rPr>
          <w:rFonts w:ascii="Arial" w:hAnsi="Arial" w:cs="Arial"/>
          <w:color w:val="353841"/>
          <w:u w:val="single"/>
        </w:rPr>
      </w:pPr>
    </w:p>
    <w:p w:rsidR="00FC10BD" w:rsidRDefault="00FC10BD" w:rsidP="00FC10BD">
      <w:pPr>
        <w:pStyle w:val="NormalWeb"/>
        <w:spacing w:before="0" w:before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 xml:space="preserve">’s </w:t>
      </w:r>
      <w:proofErr w:type="spellStart"/>
      <w:r>
        <w:rPr>
          <w:rFonts w:ascii="Arial" w:hAnsi="Arial" w:cs="Arial"/>
          <w:color w:val="7A7A7A"/>
        </w:rPr>
        <w:t>ochtends</w:t>
      </w:r>
      <w:proofErr w:type="spellEnd"/>
      <w:r>
        <w:rPr>
          <w:rFonts w:ascii="Arial" w:hAnsi="Arial" w:cs="Arial"/>
          <w:color w:val="7A7A7A"/>
        </w:rPr>
        <w:t xml:space="preserve">: </w:t>
      </w:r>
      <w:proofErr w:type="spellStart"/>
      <w:r>
        <w:rPr>
          <w:rFonts w:ascii="Arial" w:hAnsi="Arial" w:cs="Arial"/>
          <w:color w:val="7A7A7A"/>
        </w:rPr>
        <w:t>Revalidatie</w:t>
      </w:r>
      <w:proofErr w:type="spellEnd"/>
      <w:r>
        <w:rPr>
          <w:rFonts w:ascii="Arial" w:hAnsi="Arial" w:cs="Arial"/>
          <w:color w:val="7A7A7A"/>
        </w:rPr>
        <w:t xml:space="preserve"> </w:t>
      </w:r>
      <w:proofErr w:type="spellStart"/>
      <w:r>
        <w:rPr>
          <w:rFonts w:ascii="Arial" w:hAnsi="Arial" w:cs="Arial"/>
          <w:color w:val="7A7A7A"/>
        </w:rPr>
        <w:t>modaliteiten</w:t>
      </w:r>
      <w:proofErr w:type="spellEnd"/>
      <w:r>
        <w:rPr>
          <w:rFonts w:ascii="Arial" w:hAnsi="Arial" w:cs="Arial"/>
          <w:color w:val="7A7A7A"/>
        </w:rPr>
        <w:t xml:space="preserve"> </w:t>
      </w:r>
      <w:proofErr w:type="spellStart"/>
      <w:r>
        <w:rPr>
          <w:rFonts w:ascii="Arial" w:hAnsi="Arial" w:cs="Arial"/>
          <w:color w:val="7A7A7A"/>
        </w:rPr>
        <w:t>mbt</w:t>
      </w:r>
      <w:proofErr w:type="spellEnd"/>
      <w:r>
        <w:rPr>
          <w:rFonts w:ascii="Arial" w:hAnsi="Arial" w:cs="Arial"/>
          <w:color w:val="7A7A7A"/>
        </w:rPr>
        <w:t xml:space="preserve"> </w:t>
      </w:r>
      <w:proofErr w:type="spellStart"/>
      <w:r>
        <w:rPr>
          <w:rFonts w:ascii="Arial" w:hAnsi="Arial" w:cs="Arial"/>
          <w:color w:val="7A7A7A"/>
        </w:rPr>
        <w:t>rotatorcuff</w:t>
      </w:r>
      <w:proofErr w:type="spellEnd"/>
      <w:r>
        <w:rPr>
          <w:rFonts w:ascii="Arial" w:hAnsi="Arial" w:cs="Arial"/>
          <w:color w:val="7A7A7A"/>
        </w:rPr>
        <w:t xml:space="preserve"> </w:t>
      </w:r>
      <w:proofErr w:type="spellStart"/>
      <w:r>
        <w:rPr>
          <w:rFonts w:ascii="Arial" w:hAnsi="Arial" w:cs="Arial"/>
          <w:color w:val="7A7A7A"/>
        </w:rPr>
        <w:t>gerelateerde</w:t>
      </w:r>
      <w:proofErr w:type="spellEnd"/>
      <w:r>
        <w:rPr>
          <w:rFonts w:ascii="Arial" w:hAnsi="Arial" w:cs="Arial"/>
          <w:color w:val="7A7A7A"/>
        </w:rPr>
        <w:t xml:space="preserve"> </w:t>
      </w:r>
      <w:proofErr w:type="spellStart"/>
      <w:r>
        <w:rPr>
          <w:rFonts w:ascii="Arial" w:hAnsi="Arial" w:cs="Arial"/>
          <w:color w:val="7A7A7A"/>
        </w:rPr>
        <w:t>pijn</w:t>
      </w:r>
      <w:proofErr w:type="spellEnd"/>
    </w:p>
    <w:p w:rsidR="00FC10BD" w:rsidRDefault="00FC10BD" w:rsidP="00FC10BD">
      <w:pPr>
        <w:pStyle w:val="NormalWeb"/>
        <w:spacing w:before="0" w:beforeAutospacing="0"/>
        <w:rPr>
          <w:rFonts w:ascii="Arial" w:hAnsi="Arial" w:cs="Arial"/>
          <w:color w:val="7A7A7A"/>
        </w:rPr>
      </w:pPr>
      <w:proofErr w:type="spellStart"/>
      <w:r>
        <w:rPr>
          <w:rFonts w:ascii="Arial" w:hAnsi="Arial" w:cs="Arial"/>
          <w:color w:val="7A7A7A"/>
        </w:rPr>
        <w:t>Algemene</w:t>
      </w:r>
      <w:proofErr w:type="spellEnd"/>
      <w:r>
        <w:rPr>
          <w:rFonts w:ascii="Arial" w:hAnsi="Arial" w:cs="Arial"/>
          <w:color w:val="7A7A7A"/>
        </w:rPr>
        <w:t xml:space="preserve"> </w:t>
      </w:r>
      <w:proofErr w:type="spellStart"/>
      <w:r>
        <w:rPr>
          <w:rFonts w:ascii="Arial" w:hAnsi="Arial" w:cs="Arial"/>
          <w:color w:val="7A7A7A"/>
        </w:rPr>
        <w:t>revalidatierichtlijnen</w:t>
      </w:r>
      <w:proofErr w:type="spellEnd"/>
    </w:p>
    <w:p w:rsidR="00FC10BD" w:rsidRDefault="00FC10BD" w:rsidP="00FC10BD">
      <w:pPr>
        <w:pStyle w:val="NormalWeb"/>
        <w:spacing w:before="0" w:beforeAutospacing="0"/>
        <w:rPr>
          <w:rFonts w:ascii="Arial" w:hAnsi="Arial" w:cs="Arial"/>
          <w:color w:val="7A7A7A"/>
        </w:rPr>
      </w:pPr>
      <w:proofErr w:type="spellStart"/>
      <w:r>
        <w:rPr>
          <w:rFonts w:ascii="Arial" w:hAnsi="Arial" w:cs="Arial"/>
          <w:color w:val="7A7A7A"/>
        </w:rPr>
        <w:t>Pijn</w:t>
      </w:r>
      <w:proofErr w:type="spellEnd"/>
      <w:r>
        <w:rPr>
          <w:rFonts w:ascii="Arial" w:hAnsi="Arial" w:cs="Arial"/>
          <w:color w:val="7A7A7A"/>
        </w:rPr>
        <w:t xml:space="preserve"> – </w:t>
      </w:r>
      <w:proofErr w:type="spellStart"/>
      <w:r>
        <w:rPr>
          <w:rFonts w:ascii="Arial" w:hAnsi="Arial" w:cs="Arial"/>
          <w:color w:val="7A7A7A"/>
        </w:rPr>
        <w:t>motorinteracties</w:t>
      </w:r>
      <w:proofErr w:type="spellEnd"/>
      <w:r>
        <w:rPr>
          <w:rFonts w:ascii="Arial" w:hAnsi="Arial" w:cs="Arial"/>
          <w:color w:val="7A7A7A"/>
        </w:rPr>
        <w:t xml:space="preserve"> in de </w:t>
      </w:r>
      <w:proofErr w:type="spellStart"/>
      <w:r>
        <w:rPr>
          <w:rFonts w:ascii="Arial" w:hAnsi="Arial" w:cs="Arial"/>
          <w:color w:val="7A7A7A"/>
        </w:rPr>
        <w:t>revalidatie</w:t>
      </w:r>
      <w:proofErr w:type="spellEnd"/>
    </w:p>
    <w:p w:rsidR="00FC10BD" w:rsidRDefault="00FC10BD" w:rsidP="00FC10BD">
      <w:pPr>
        <w:pStyle w:val="NormalWeb"/>
        <w:spacing w:before="0" w:beforeAutospacing="0"/>
        <w:rPr>
          <w:rFonts w:ascii="Arial" w:hAnsi="Arial" w:cs="Arial"/>
          <w:color w:val="7A7A7A"/>
        </w:rPr>
      </w:pPr>
      <w:proofErr w:type="spellStart"/>
      <w:r>
        <w:rPr>
          <w:rStyle w:val="Emphasis"/>
          <w:rFonts w:ascii="Arial" w:hAnsi="Arial" w:cs="Arial"/>
          <w:color w:val="7A7A7A"/>
        </w:rPr>
        <w:t>Pauze</w:t>
      </w:r>
      <w:proofErr w:type="spellEnd"/>
    </w:p>
    <w:p w:rsidR="00FC10BD" w:rsidRDefault="00FC10BD" w:rsidP="00FC10BD">
      <w:pPr>
        <w:pStyle w:val="NormalWeb"/>
        <w:spacing w:before="0" w:beforeAutospacing="0"/>
        <w:rPr>
          <w:rFonts w:ascii="Arial" w:hAnsi="Arial" w:cs="Arial"/>
          <w:color w:val="7A7A7A"/>
        </w:rPr>
      </w:pPr>
      <w:proofErr w:type="spellStart"/>
      <w:r>
        <w:rPr>
          <w:rFonts w:ascii="Arial" w:hAnsi="Arial" w:cs="Arial"/>
          <w:color w:val="7A7A7A"/>
        </w:rPr>
        <w:t>Theorie</w:t>
      </w:r>
      <w:proofErr w:type="spellEnd"/>
      <w:r>
        <w:rPr>
          <w:rFonts w:ascii="Arial" w:hAnsi="Arial" w:cs="Arial"/>
          <w:color w:val="7A7A7A"/>
        </w:rPr>
        <w:t xml:space="preserve"> </w:t>
      </w:r>
      <w:proofErr w:type="spellStart"/>
      <w:r>
        <w:rPr>
          <w:rFonts w:ascii="Arial" w:hAnsi="Arial" w:cs="Arial"/>
          <w:color w:val="7A7A7A"/>
        </w:rPr>
        <w:t>gerichte</w:t>
      </w:r>
      <w:proofErr w:type="spellEnd"/>
      <w:r>
        <w:rPr>
          <w:rFonts w:ascii="Arial" w:hAnsi="Arial" w:cs="Arial"/>
          <w:color w:val="7A7A7A"/>
        </w:rPr>
        <w:t xml:space="preserve"> </w:t>
      </w:r>
      <w:proofErr w:type="spellStart"/>
      <w:r>
        <w:rPr>
          <w:rFonts w:ascii="Arial" w:hAnsi="Arial" w:cs="Arial"/>
          <w:color w:val="7A7A7A"/>
        </w:rPr>
        <w:t>revalidatiemodaliteiten</w:t>
      </w:r>
      <w:proofErr w:type="spellEnd"/>
    </w:p>
    <w:p w:rsidR="00FC10BD" w:rsidRDefault="00FC10BD" w:rsidP="00FC10BD">
      <w:pPr>
        <w:pStyle w:val="NormalWeb"/>
        <w:spacing w:before="0" w:beforeAutospacing="0"/>
        <w:rPr>
          <w:rFonts w:ascii="Arial" w:hAnsi="Arial" w:cs="Arial"/>
          <w:color w:val="7A7A7A"/>
        </w:rPr>
      </w:pPr>
      <w:proofErr w:type="spellStart"/>
      <w:r>
        <w:rPr>
          <w:rStyle w:val="Emphasis"/>
          <w:rFonts w:ascii="Arial" w:hAnsi="Arial" w:cs="Arial"/>
          <w:color w:val="7A7A7A"/>
        </w:rPr>
        <w:t>Middagpauze</w:t>
      </w:r>
      <w:proofErr w:type="spellEnd"/>
    </w:p>
    <w:p w:rsidR="00FC10BD" w:rsidRDefault="00FC10BD" w:rsidP="00FC10BD">
      <w:pPr>
        <w:pStyle w:val="NormalWeb"/>
        <w:spacing w:before="0" w:before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 xml:space="preserve">’s </w:t>
      </w:r>
      <w:proofErr w:type="spellStart"/>
      <w:r>
        <w:rPr>
          <w:rFonts w:ascii="Arial" w:hAnsi="Arial" w:cs="Arial"/>
          <w:color w:val="7A7A7A"/>
        </w:rPr>
        <w:t>middags</w:t>
      </w:r>
      <w:proofErr w:type="spellEnd"/>
      <w:r>
        <w:rPr>
          <w:rFonts w:ascii="Arial" w:hAnsi="Arial" w:cs="Arial"/>
          <w:color w:val="7A7A7A"/>
        </w:rPr>
        <w:t xml:space="preserve">: </w:t>
      </w:r>
      <w:proofErr w:type="spellStart"/>
      <w:r>
        <w:rPr>
          <w:rFonts w:ascii="Arial" w:hAnsi="Arial" w:cs="Arial"/>
          <w:color w:val="7A7A7A"/>
        </w:rPr>
        <w:t>Revalidatie</w:t>
      </w:r>
      <w:proofErr w:type="spellEnd"/>
      <w:r>
        <w:rPr>
          <w:rFonts w:ascii="Arial" w:hAnsi="Arial" w:cs="Arial"/>
          <w:color w:val="7A7A7A"/>
        </w:rPr>
        <w:t xml:space="preserve"> </w:t>
      </w:r>
      <w:proofErr w:type="spellStart"/>
      <w:r>
        <w:rPr>
          <w:rFonts w:ascii="Arial" w:hAnsi="Arial" w:cs="Arial"/>
          <w:color w:val="7A7A7A"/>
        </w:rPr>
        <w:t>modaliteiten</w:t>
      </w:r>
      <w:proofErr w:type="spellEnd"/>
      <w:r>
        <w:rPr>
          <w:rFonts w:ascii="Arial" w:hAnsi="Arial" w:cs="Arial"/>
          <w:color w:val="7A7A7A"/>
        </w:rPr>
        <w:t xml:space="preserve"> </w:t>
      </w:r>
      <w:proofErr w:type="spellStart"/>
      <w:r>
        <w:rPr>
          <w:rFonts w:ascii="Arial" w:hAnsi="Arial" w:cs="Arial"/>
          <w:color w:val="7A7A7A"/>
        </w:rPr>
        <w:t>mbt</w:t>
      </w:r>
      <w:proofErr w:type="spellEnd"/>
      <w:r>
        <w:rPr>
          <w:rFonts w:ascii="Arial" w:hAnsi="Arial" w:cs="Arial"/>
          <w:color w:val="7A7A7A"/>
        </w:rPr>
        <w:t xml:space="preserve"> </w:t>
      </w:r>
      <w:proofErr w:type="spellStart"/>
      <w:r>
        <w:rPr>
          <w:rFonts w:ascii="Arial" w:hAnsi="Arial" w:cs="Arial"/>
          <w:color w:val="7A7A7A"/>
        </w:rPr>
        <w:t>rotatorcuff</w:t>
      </w:r>
      <w:proofErr w:type="spellEnd"/>
      <w:r>
        <w:rPr>
          <w:rFonts w:ascii="Arial" w:hAnsi="Arial" w:cs="Arial"/>
          <w:color w:val="7A7A7A"/>
        </w:rPr>
        <w:t xml:space="preserve"> </w:t>
      </w:r>
      <w:proofErr w:type="spellStart"/>
      <w:r>
        <w:rPr>
          <w:rFonts w:ascii="Arial" w:hAnsi="Arial" w:cs="Arial"/>
          <w:color w:val="7A7A7A"/>
        </w:rPr>
        <w:t>gerelateerde</w:t>
      </w:r>
      <w:proofErr w:type="spellEnd"/>
      <w:r>
        <w:rPr>
          <w:rFonts w:ascii="Arial" w:hAnsi="Arial" w:cs="Arial"/>
          <w:color w:val="7A7A7A"/>
        </w:rPr>
        <w:t xml:space="preserve"> </w:t>
      </w:r>
      <w:proofErr w:type="spellStart"/>
      <w:r>
        <w:rPr>
          <w:rFonts w:ascii="Arial" w:hAnsi="Arial" w:cs="Arial"/>
          <w:color w:val="7A7A7A"/>
        </w:rPr>
        <w:t>pijn</w:t>
      </w:r>
      <w:proofErr w:type="spellEnd"/>
      <w:r>
        <w:rPr>
          <w:rFonts w:ascii="Arial" w:hAnsi="Arial" w:cs="Arial"/>
          <w:color w:val="7A7A7A"/>
        </w:rPr>
        <w:t xml:space="preserve"> – </w:t>
      </w:r>
      <w:proofErr w:type="spellStart"/>
      <w:r>
        <w:rPr>
          <w:rFonts w:ascii="Arial" w:hAnsi="Arial" w:cs="Arial"/>
          <w:color w:val="7A7A7A"/>
        </w:rPr>
        <w:t>toegepast</w:t>
      </w:r>
      <w:proofErr w:type="spellEnd"/>
    </w:p>
    <w:p w:rsidR="00FC10BD" w:rsidRDefault="00FC10BD" w:rsidP="00FC10BD">
      <w:pPr>
        <w:pStyle w:val="NormalWeb"/>
        <w:spacing w:before="0" w:beforeAutospacing="0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 xml:space="preserve">SKILLS: </w:t>
      </w:r>
      <w:proofErr w:type="spellStart"/>
      <w:r>
        <w:rPr>
          <w:rFonts w:ascii="Arial" w:hAnsi="Arial" w:cs="Arial"/>
          <w:color w:val="7A7A7A"/>
        </w:rPr>
        <w:t>Revalidatie</w:t>
      </w:r>
      <w:proofErr w:type="spellEnd"/>
      <w:r>
        <w:rPr>
          <w:rFonts w:ascii="Arial" w:hAnsi="Arial" w:cs="Arial"/>
          <w:color w:val="7A7A7A"/>
        </w:rPr>
        <w:t xml:space="preserve"> </w:t>
      </w:r>
      <w:proofErr w:type="spellStart"/>
      <w:r>
        <w:rPr>
          <w:rFonts w:ascii="Arial" w:hAnsi="Arial" w:cs="Arial"/>
          <w:color w:val="7A7A7A"/>
        </w:rPr>
        <w:t>bij</w:t>
      </w:r>
      <w:proofErr w:type="spellEnd"/>
      <w:r>
        <w:rPr>
          <w:rFonts w:ascii="Arial" w:hAnsi="Arial" w:cs="Arial"/>
          <w:color w:val="7A7A7A"/>
        </w:rPr>
        <w:t xml:space="preserve"> ‘</w:t>
      </w:r>
      <w:proofErr w:type="spellStart"/>
      <w:r>
        <w:rPr>
          <w:rFonts w:ascii="Arial" w:hAnsi="Arial" w:cs="Arial"/>
          <w:color w:val="7A7A7A"/>
        </w:rPr>
        <w:t>rotatorcuff</w:t>
      </w:r>
      <w:proofErr w:type="spellEnd"/>
      <w:r>
        <w:rPr>
          <w:rFonts w:ascii="Arial" w:hAnsi="Arial" w:cs="Arial"/>
          <w:color w:val="7A7A7A"/>
        </w:rPr>
        <w:t xml:space="preserve"> </w:t>
      </w:r>
      <w:proofErr w:type="spellStart"/>
      <w:r>
        <w:rPr>
          <w:rFonts w:ascii="Arial" w:hAnsi="Arial" w:cs="Arial"/>
          <w:color w:val="7A7A7A"/>
        </w:rPr>
        <w:t>pijn</w:t>
      </w:r>
      <w:proofErr w:type="spellEnd"/>
      <w:r>
        <w:rPr>
          <w:rFonts w:ascii="Arial" w:hAnsi="Arial" w:cs="Arial"/>
          <w:color w:val="7A7A7A"/>
        </w:rPr>
        <w:t>’</w:t>
      </w:r>
    </w:p>
    <w:p w:rsidR="00FC10BD" w:rsidRDefault="00FC10BD" w:rsidP="00FC10B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7A7A7A"/>
        </w:rPr>
      </w:pPr>
      <w:proofErr w:type="spellStart"/>
      <w:r>
        <w:rPr>
          <w:rFonts w:ascii="Arial" w:hAnsi="Arial" w:cs="Arial"/>
          <w:color w:val="7A7A7A"/>
        </w:rPr>
        <w:t>Trainingsleer</w:t>
      </w:r>
      <w:proofErr w:type="spellEnd"/>
      <w:r>
        <w:rPr>
          <w:rFonts w:ascii="Arial" w:hAnsi="Arial" w:cs="Arial"/>
          <w:color w:val="7A7A7A"/>
        </w:rPr>
        <w:t xml:space="preserve"> </w:t>
      </w:r>
      <w:proofErr w:type="spellStart"/>
      <w:r>
        <w:rPr>
          <w:rFonts w:ascii="Arial" w:hAnsi="Arial" w:cs="Arial"/>
          <w:color w:val="7A7A7A"/>
        </w:rPr>
        <w:t>toegepast</w:t>
      </w:r>
      <w:proofErr w:type="spellEnd"/>
      <w:r>
        <w:rPr>
          <w:rFonts w:ascii="Arial" w:hAnsi="Arial" w:cs="Arial"/>
          <w:color w:val="7A7A7A"/>
        </w:rPr>
        <w:t xml:space="preserve"> op de </w:t>
      </w:r>
      <w:proofErr w:type="spellStart"/>
      <w:r>
        <w:rPr>
          <w:rFonts w:ascii="Arial" w:hAnsi="Arial" w:cs="Arial"/>
          <w:color w:val="7A7A7A"/>
        </w:rPr>
        <w:t>patiënt</w:t>
      </w:r>
      <w:proofErr w:type="spellEnd"/>
      <w:r>
        <w:rPr>
          <w:rFonts w:ascii="Arial" w:hAnsi="Arial" w:cs="Arial"/>
          <w:color w:val="7A7A7A"/>
        </w:rPr>
        <w:t xml:space="preserve"> met </w:t>
      </w:r>
      <w:proofErr w:type="spellStart"/>
      <w:r>
        <w:rPr>
          <w:rFonts w:ascii="Arial" w:hAnsi="Arial" w:cs="Arial"/>
          <w:color w:val="7A7A7A"/>
        </w:rPr>
        <w:t>rotatorcuff</w:t>
      </w:r>
      <w:proofErr w:type="spellEnd"/>
      <w:r>
        <w:rPr>
          <w:rFonts w:ascii="Arial" w:hAnsi="Arial" w:cs="Arial"/>
          <w:color w:val="7A7A7A"/>
        </w:rPr>
        <w:t xml:space="preserve"> </w:t>
      </w:r>
      <w:proofErr w:type="spellStart"/>
      <w:r>
        <w:rPr>
          <w:rFonts w:ascii="Arial" w:hAnsi="Arial" w:cs="Arial"/>
          <w:color w:val="7A7A7A"/>
        </w:rPr>
        <w:t>gerelateerde</w:t>
      </w:r>
      <w:proofErr w:type="spellEnd"/>
      <w:r>
        <w:rPr>
          <w:rFonts w:ascii="Arial" w:hAnsi="Arial" w:cs="Arial"/>
          <w:color w:val="7A7A7A"/>
        </w:rPr>
        <w:t xml:space="preserve"> </w:t>
      </w:r>
      <w:proofErr w:type="spellStart"/>
      <w:r>
        <w:rPr>
          <w:rFonts w:ascii="Arial" w:hAnsi="Arial" w:cs="Arial"/>
          <w:color w:val="7A7A7A"/>
        </w:rPr>
        <w:t>pijn</w:t>
      </w:r>
      <w:proofErr w:type="spellEnd"/>
    </w:p>
    <w:p w:rsidR="00FC10BD" w:rsidRDefault="00FC10BD" w:rsidP="00FC10B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7A7A7A"/>
        </w:rPr>
      </w:pPr>
      <w:r>
        <w:rPr>
          <w:rFonts w:ascii="Arial" w:hAnsi="Arial" w:cs="Arial"/>
          <w:color w:val="7A7A7A"/>
        </w:rPr>
        <w:t xml:space="preserve">Centrale </w:t>
      </w:r>
      <w:proofErr w:type="spellStart"/>
      <w:r>
        <w:rPr>
          <w:rFonts w:ascii="Arial" w:hAnsi="Arial" w:cs="Arial"/>
          <w:color w:val="7A7A7A"/>
        </w:rPr>
        <w:t>Sensitisatie</w:t>
      </w:r>
      <w:proofErr w:type="spellEnd"/>
      <w:r>
        <w:rPr>
          <w:rFonts w:ascii="Arial" w:hAnsi="Arial" w:cs="Arial"/>
          <w:color w:val="7A7A7A"/>
        </w:rPr>
        <w:t xml:space="preserve"> </w:t>
      </w:r>
      <w:proofErr w:type="spellStart"/>
      <w:r>
        <w:rPr>
          <w:rFonts w:ascii="Arial" w:hAnsi="Arial" w:cs="Arial"/>
          <w:color w:val="7A7A7A"/>
        </w:rPr>
        <w:t>bij</w:t>
      </w:r>
      <w:proofErr w:type="spellEnd"/>
      <w:r>
        <w:rPr>
          <w:rFonts w:ascii="Arial" w:hAnsi="Arial" w:cs="Arial"/>
          <w:color w:val="7A7A7A"/>
        </w:rPr>
        <w:t xml:space="preserve"> </w:t>
      </w:r>
      <w:proofErr w:type="spellStart"/>
      <w:r>
        <w:rPr>
          <w:rFonts w:ascii="Arial" w:hAnsi="Arial" w:cs="Arial"/>
          <w:color w:val="7A7A7A"/>
        </w:rPr>
        <w:t>rotatorcuff</w:t>
      </w:r>
      <w:proofErr w:type="spellEnd"/>
      <w:r>
        <w:rPr>
          <w:rFonts w:ascii="Arial" w:hAnsi="Arial" w:cs="Arial"/>
          <w:color w:val="7A7A7A"/>
        </w:rPr>
        <w:t xml:space="preserve"> </w:t>
      </w:r>
      <w:proofErr w:type="spellStart"/>
      <w:r>
        <w:rPr>
          <w:rFonts w:ascii="Arial" w:hAnsi="Arial" w:cs="Arial"/>
          <w:color w:val="7A7A7A"/>
        </w:rPr>
        <w:t>gerelateerde</w:t>
      </w:r>
      <w:proofErr w:type="spellEnd"/>
      <w:r>
        <w:rPr>
          <w:rFonts w:ascii="Arial" w:hAnsi="Arial" w:cs="Arial"/>
          <w:color w:val="7A7A7A"/>
        </w:rPr>
        <w:t xml:space="preserve"> </w:t>
      </w:r>
      <w:proofErr w:type="spellStart"/>
      <w:r>
        <w:rPr>
          <w:rFonts w:ascii="Arial" w:hAnsi="Arial" w:cs="Arial"/>
          <w:color w:val="7A7A7A"/>
        </w:rPr>
        <w:t>pijn</w:t>
      </w:r>
      <w:proofErr w:type="spellEnd"/>
    </w:p>
    <w:p w:rsidR="00FC10BD" w:rsidRDefault="00FC10BD" w:rsidP="00FC10BD">
      <w:pPr>
        <w:pStyle w:val="NormalWeb"/>
        <w:spacing w:before="0" w:beforeAutospacing="0"/>
        <w:rPr>
          <w:rFonts w:ascii="Arial" w:hAnsi="Arial" w:cs="Arial"/>
          <w:color w:val="7A7A7A"/>
        </w:rPr>
      </w:pPr>
      <w:proofErr w:type="spellStart"/>
      <w:r>
        <w:rPr>
          <w:rStyle w:val="Emphasis"/>
          <w:rFonts w:ascii="Arial" w:hAnsi="Arial" w:cs="Arial"/>
          <w:color w:val="7A7A7A"/>
        </w:rPr>
        <w:t>Pauze</w:t>
      </w:r>
      <w:proofErr w:type="spellEnd"/>
    </w:p>
    <w:p w:rsidR="00FC10BD" w:rsidRDefault="00FC10BD" w:rsidP="00FC10BD">
      <w:pPr>
        <w:pStyle w:val="NormalWeb"/>
        <w:spacing w:before="0" w:beforeAutospacing="0"/>
        <w:rPr>
          <w:rFonts w:ascii="Arial" w:hAnsi="Arial" w:cs="Arial"/>
          <w:color w:val="7A7A7A"/>
        </w:rPr>
      </w:pPr>
      <w:proofErr w:type="spellStart"/>
      <w:r>
        <w:rPr>
          <w:rFonts w:ascii="Arial" w:hAnsi="Arial" w:cs="Arial"/>
          <w:color w:val="7A7A7A"/>
        </w:rPr>
        <w:t>Proprioceptief</w:t>
      </w:r>
      <w:proofErr w:type="spellEnd"/>
      <w:r>
        <w:rPr>
          <w:rFonts w:ascii="Arial" w:hAnsi="Arial" w:cs="Arial"/>
          <w:color w:val="7A7A7A"/>
        </w:rPr>
        <w:t xml:space="preserve"> </w:t>
      </w:r>
      <w:proofErr w:type="spellStart"/>
      <w:r>
        <w:rPr>
          <w:rFonts w:ascii="Arial" w:hAnsi="Arial" w:cs="Arial"/>
          <w:color w:val="7A7A7A"/>
        </w:rPr>
        <w:t>trainen</w:t>
      </w:r>
      <w:proofErr w:type="spellEnd"/>
    </w:p>
    <w:p w:rsidR="00FC10BD" w:rsidRDefault="00FC10BD" w:rsidP="00FC10BD">
      <w:pPr>
        <w:pStyle w:val="NormalWeb"/>
        <w:spacing w:before="0" w:beforeAutospacing="0"/>
        <w:rPr>
          <w:rFonts w:ascii="Arial" w:hAnsi="Arial" w:cs="Arial"/>
          <w:color w:val="7A7A7A"/>
        </w:rPr>
      </w:pPr>
      <w:proofErr w:type="spellStart"/>
      <w:r>
        <w:rPr>
          <w:rFonts w:ascii="Arial" w:hAnsi="Arial" w:cs="Arial"/>
          <w:color w:val="7A7A7A"/>
        </w:rPr>
        <w:t>Casuistiek</w:t>
      </w:r>
      <w:proofErr w:type="spellEnd"/>
    </w:p>
    <w:p w:rsidR="00FC10BD" w:rsidRDefault="00FC10BD" w:rsidP="00FC10BD">
      <w:pPr>
        <w:pStyle w:val="NormalWeb"/>
        <w:spacing w:before="0" w:beforeAutospacing="0"/>
        <w:rPr>
          <w:rFonts w:ascii="Arial" w:hAnsi="Arial" w:cs="Arial"/>
          <w:color w:val="7A7A7A"/>
        </w:rPr>
      </w:pPr>
      <w:proofErr w:type="spellStart"/>
      <w:r>
        <w:rPr>
          <w:rFonts w:ascii="Arial" w:hAnsi="Arial" w:cs="Arial"/>
          <w:color w:val="7A7A7A"/>
        </w:rPr>
        <w:t>Conclusies</w:t>
      </w:r>
      <w:proofErr w:type="spellEnd"/>
    </w:p>
    <w:p w:rsidR="00FC10BD" w:rsidRDefault="00FC10BD" w:rsidP="00FC10BD">
      <w:pPr>
        <w:rPr>
          <w:rFonts w:ascii="Times New Roman" w:hAnsi="Times New Roman" w:cs="Times New Roman"/>
        </w:rPr>
      </w:pPr>
    </w:p>
    <w:p w:rsidR="00FC10BD" w:rsidRDefault="00FC10BD"/>
    <w:sectPr w:rsidR="00FC10BD" w:rsidSect="00D31E05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5369B"/>
    <w:multiLevelType w:val="multilevel"/>
    <w:tmpl w:val="236A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BD"/>
    <w:rsid w:val="001A311F"/>
    <w:rsid w:val="00886116"/>
    <w:rsid w:val="00D31E05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894501"/>
  <w15:chartTrackingRefBased/>
  <w15:docId w15:val="{384931AF-CE38-8543-B83F-9EBB9E93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10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10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C10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C10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4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82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86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0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6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7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9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Gudde</dc:creator>
  <cp:keywords/>
  <dc:description/>
  <cp:lastModifiedBy>Saskia Gudde</cp:lastModifiedBy>
  <cp:revision>1</cp:revision>
  <dcterms:created xsi:type="dcterms:W3CDTF">2020-06-11T10:22:00Z</dcterms:created>
  <dcterms:modified xsi:type="dcterms:W3CDTF">2020-06-11T10:24:00Z</dcterms:modified>
</cp:coreProperties>
</file>